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D2" w:rsidRDefault="008073D2" w:rsidP="008073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</w:t>
      </w:r>
      <w:r w:rsidR="00BA6E8F">
        <w:rPr>
          <w:b/>
          <w:sz w:val="28"/>
          <w:szCs w:val="28"/>
        </w:rPr>
        <w:t>бочей программе по математике (</w:t>
      </w:r>
      <w:r>
        <w:rPr>
          <w:b/>
          <w:sz w:val="28"/>
          <w:szCs w:val="28"/>
        </w:rPr>
        <w:t>раздел «Алгебра»)</w:t>
      </w:r>
    </w:p>
    <w:p w:rsidR="008073D2" w:rsidRDefault="00BA6E8F" w:rsidP="008073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7 </w:t>
      </w:r>
      <w:r w:rsidR="008073D2">
        <w:rPr>
          <w:b/>
          <w:sz w:val="28"/>
          <w:szCs w:val="28"/>
        </w:rPr>
        <w:t>класс.</w:t>
      </w:r>
    </w:p>
    <w:p w:rsidR="008073D2" w:rsidRPr="00861E7D" w:rsidRDefault="008073D2" w:rsidP="008073D2">
      <w:r w:rsidRPr="00861E7D">
        <w:t>Настоящая программа по алгебре для осно</w:t>
      </w:r>
      <w:r w:rsidR="00BA6E8F">
        <w:t xml:space="preserve">вной общеобразовательной школы 7 </w:t>
      </w:r>
      <w:r w:rsidRPr="00861E7D">
        <w:t xml:space="preserve">класса составлена на основе следующих нормативно-правовых документов: </w:t>
      </w:r>
    </w:p>
    <w:p w:rsidR="008073D2" w:rsidRPr="00861E7D" w:rsidRDefault="008073D2" w:rsidP="008073D2">
      <w:r w:rsidRPr="00861E7D">
        <w:t xml:space="preserve">1. Закон Российской Федерации «Об образовании» № 273 от 29.12.2012 г. </w:t>
      </w:r>
    </w:p>
    <w:p w:rsidR="008073D2" w:rsidRPr="00861E7D" w:rsidRDefault="008073D2" w:rsidP="008073D2">
      <w:r w:rsidRPr="00861E7D">
        <w:t xml:space="preserve">2. Приказ Минобразования России 0т 31 января 2012 г. № 69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1089". </w:t>
      </w:r>
    </w:p>
    <w:p w:rsidR="008073D2" w:rsidRPr="00861E7D" w:rsidRDefault="008073D2" w:rsidP="008073D2">
      <w:r w:rsidRPr="00861E7D">
        <w:t xml:space="preserve">3. Учебный план МАОУ СОШ №1 </w:t>
      </w:r>
      <w:proofErr w:type="spellStart"/>
      <w:r w:rsidR="00BA6E8F">
        <w:t>г</w:t>
      </w:r>
      <w:proofErr w:type="gramStart"/>
      <w:r w:rsidR="00BA6E8F">
        <w:t>.Н</w:t>
      </w:r>
      <w:proofErr w:type="gramEnd"/>
      <w:r w:rsidR="00BA6E8F">
        <w:t>емана</w:t>
      </w:r>
      <w:proofErr w:type="spellEnd"/>
      <w:r w:rsidR="00BA6E8F">
        <w:t xml:space="preserve"> на 2016-2017</w:t>
      </w:r>
      <w:r w:rsidRPr="00861E7D">
        <w:t xml:space="preserve"> учебный год.</w:t>
      </w:r>
    </w:p>
    <w:p w:rsidR="008073D2" w:rsidRPr="00861E7D" w:rsidRDefault="008073D2" w:rsidP="008073D2">
      <w:r w:rsidRPr="00861E7D">
        <w:t xml:space="preserve">4. Примерная программа общеобразовательных учреждений по алгебре </w:t>
      </w:r>
      <w:r w:rsidR="00BA6E8F">
        <w:t>7–9 классы, к учебному комплект</w:t>
      </w:r>
      <w:r w:rsidRPr="00861E7D">
        <w:t xml:space="preserve">у для 7-9 классов (авторы Ю.Н. Макарычев, Н.Г. </w:t>
      </w:r>
      <w:proofErr w:type="spellStart"/>
      <w:r w:rsidRPr="00861E7D">
        <w:t>Миндюк</w:t>
      </w:r>
      <w:proofErr w:type="spellEnd"/>
      <w:r w:rsidRPr="00861E7D">
        <w:t xml:space="preserve">, К.Н. </w:t>
      </w:r>
      <w:proofErr w:type="spellStart"/>
      <w:r w:rsidRPr="00861E7D">
        <w:t>Нешков</w:t>
      </w:r>
      <w:proofErr w:type="spellEnd"/>
      <w:r w:rsidRPr="00861E7D">
        <w:t xml:space="preserve">, С.Б. Суворова Ю.Н., составитель Т.А. </w:t>
      </w:r>
      <w:proofErr w:type="spellStart"/>
      <w:r w:rsidRPr="00861E7D">
        <w:t>Бурмистрова</w:t>
      </w:r>
      <w:proofErr w:type="spellEnd"/>
      <w:r w:rsidRPr="00861E7D">
        <w:t xml:space="preserve"> – М: «Просвещение», 2010 г.) </w:t>
      </w:r>
    </w:p>
    <w:p w:rsidR="008073D2" w:rsidRPr="00861E7D" w:rsidRDefault="008073D2" w:rsidP="008073D2">
      <w:r w:rsidRPr="00861E7D">
        <w:t xml:space="preserve">Данная рабочая программа полностью соответствует примерной программе общеобразовательных </w:t>
      </w:r>
      <w:r w:rsidR="00BA6E8F">
        <w:t>организаций</w:t>
      </w:r>
      <w:r w:rsidRPr="00861E7D">
        <w:t xml:space="preserve"> по алгебре</w:t>
      </w:r>
      <w:r w:rsidR="00BA6E8F">
        <w:t xml:space="preserve"> 7–9 классы, к учебному комплект</w:t>
      </w:r>
      <w:r w:rsidRPr="00861E7D">
        <w:t xml:space="preserve">у для 7-9 классов (авторы Ю.Н. Макарычев, Н.Г. </w:t>
      </w:r>
      <w:proofErr w:type="spellStart"/>
      <w:r w:rsidRPr="00861E7D">
        <w:t>Миндюк</w:t>
      </w:r>
      <w:proofErr w:type="spellEnd"/>
      <w:r w:rsidRPr="00861E7D">
        <w:t xml:space="preserve">, К.Н. </w:t>
      </w:r>
      <w:proofErr w:type="spellStart"/>
      <w:r w:rsidRPr="00861E7D">
        <w:t>Нешков</w:t>
      </w:r>
      <w:proofErr w:type="spellEnd"/>
      <w:r w:rsidRPr="00861E7D">
        <w:t xml:space="preserve">, С.Б. Суворова Ю.Н., составитель Т.А. </w:t>
      </w:r>
      <w:proofErr w:type="spellStart"/>
      <w:r w:rsidRPr="00861E7D">
        <w:t>Бурмистрова</w:t>
      </w:r>
      <w:proofErr w:type="spellEnd"/>
      <w:r w:rsidRPr="00861E7D">
        <w:t xml:space="preserve"> – М: «Просвещение», 2010. – с. 22-26) </w:t>
      </w:r>
    </w:p>
    <w:p w:rsidR="00BA6E8F" w:rsidRDefault="008073D2" w:rsidP="008073D2">
      <w:r w:rsidRPr="00861E7D">
        <w:t xml:space="preserve">Цели изучения математики: </w:t>
      </w:r>
    </w:p>
    <w:p w:rsidR="00BA6E8F" w:rsidRDefault="008073D2" w:rsidP="008073D2">
      <w:r w:rsidRPr="00861E7D">
        <w:sym w:font="Symbol" w:char="00B7"/>
      </w:r>
      <w:r w:rsidRPr="00861E7D">
        <w:t xml:space="preserve">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A6E8F" w:rsidRDefault="008073D2" w:rsidP="008073D2">
      <w:r w:rsidRPr="00861E7D">
        <w:t xml:space="preserve"> </w:t>
      </w:r>
      <w:r w:rsidRPr="00861E7D">
        <w:sym w:font="Symbol" w:char="00B7"/>
      </w:r>
      <w:r w:rsidRPr="00861E7D">
        <w:t xml:space="preserve"> интеллектуальное развитие, формирование умений точно, грамотно, аргументировано излагать мысли как в устной, так и в письменной форме, овладение методами поиска, систематизации, анализа, классификации информации из различных источников (включая учебную, справочную литературу, современные информационные технологии); </w:t>
      </w:r>
    </w:p>
    <w:p w:rsidR="00BA6E8F" w:rsidRDefault="008073D2" w:rsidP="008073D2">
      <w:r w:rsidRPr="00861E7D">
        <w:sym w:font="Symbol" w:char="00B7"/>
      </w:r>
      <w:r w:rsidRPr="00861E7D">
        <w:t xml:space="preserve"> формирование представлений об идеях и методах математики как средства моделирования явлений и процессов; </w:t>
      </w:r>
    </w:p>
    <w:p w:rsidR="008073D2" w:rsidRPr="00861E7D" w:rsidRDefault="008073D2" w:rsidP="008073D2">
      <w:r w:rsidRPr="00861E7D">
        <w:sym w:font="Symbol" w:char="00B7"/>
      </w:r>
      <w:r w:rsidRPr="00861E7D">
        <w:t xml:space="preserve"> воспитание культуры личности, отношения к математике как к части общечеловеческой культуры, понимание значимости математики для научно- технического прогресса.</w:t>
      </w:r>
    </w:p>
    <w:p w:rsidR="008073D2" w:rsidRPr="00861E7D" w:rsidRDefault="008073D2" w:rsidP="008073D2">
      <w:bookmarkStart w:id="0" w:name="_GoBack"/>
      <w:bookmarkEnd w:id="0"/>
      <w:r w:rsidRPr="00861E7D">
        <w:t xml:space="preserve">Срок реализации рабочей учебной программы – один учебный год. </w:t>
      </w:r>
    </w:p>
    <w:p w:rsidR="008073D2" w:rsidRPr="00861E7D" w:rsidRDefault="008073D2" w:rsidP="008073D2">
      <w:r w:rsidRPr="00861E7D">
        <w:t xml:space="preserve">Уровень обучения: базовый. </w:t>
      </w:r>
    </w:p>
    <w:p w:rsidR="008073D2" w:rsidRPr="00861E7D" w:rsidRDefault="008073D2" w:rsidP="008073D2">
      <w:r w:rsidRPr="00861E7D">
        <w:t xml:space="preserve">Формы промежуточной аттестации: промежуточная аттестация проводится в форме контрольной  работы. </w:t>
      </w:r>
    </w:p>
    <w:p w:rsidR="008073D2" w:rsidRPr="00861E7D" w:rsidRDefault="00BA6E8F" w:rsidP="008073D2">
      <w:r>
        <w:t>Программа рассчитана на 102 часа</w:t>
      </w:r>
      <w:r w:rsidR="008073D2" w:rsidRPr="00861E7D">
        <w:t>, из расчета 3 часа в неделю.</w:t>
      </w:r>
    </w:p>
    <w:p w:rsidR="008073D2" w:rsidRPr="00861E7D" w:rsidRDefault="008073D2" w:rsidP="008073D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94899" w:rsidRDefault="00D94899"/>
    <w:sectPr w:rsidR="00D9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6C"/>
    <w:rsid w:val="008073D2"/>
    <w:rsid w:val="009E486C"/>
    <w:rsid w:val="00BA6E8F"/>
    <w:rsid w:val="00D9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Aspire</cp:lastModifiedBy>
  <cp:revision>4</cp:revision>
  <dcterms:created xsi:type="dcterms:W3CDTF">2015-09-10T11:34:00Z</dcterms:created>
  <dcterms:modified xsi:type="dcterms:W3CDTF">2016-06-29T11:09:00Z</dcterms:modified>
</cp:coreProperties>
</file>