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CF" w:rsidRPr="00926CCF" w:rsidRDefault="00926CCF" w:rsidP="00926CCF">
      <w:pPr>
        <w:spacing w:after="0" w:line="240" w:lineRule="auto"/>
        <w:jc w:val="both"/>
        <w:rPr>
          <w:rFonts w:ascii="Bookman Old Style" w:hAnsi="Bookman Old Style"/>
          <w:i/>
          <w:sz w:val="28"/>
          <w:szCs w:val="24"/>
        </w:rPr>
      </w:pPr>
      <w:r w:rsidRPr="00926CCF">
        <w:rPr>
          <w:rFonts w:ascii="Bookman Old Style" w:hAnsi="Bookman Old Style"/>
          <w:i/>
          <w:sz w:val="28"/>
          <w:szCs w:val="24"/>
        </w:rPr>
        <w:t>Памятка родителям по правилам дорожного движения</w:t>
      </w:r>
    </w:p>
    <w:p w:rsidR="00926CCF" w:rsidRPr="00BF502D" w:rsidRDefault="00926CCF" w:rsidP="00926CC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26CCF" w:rsidRPr="00BF502D" w:rsidRDefault="00926CCF" w:rsidP="00926CC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>1.Необходимо учить детей не только соблюдать Правила дорожного движения, но и с самого раннего возраста учить их наблюдать и ориентироваться. Нужно учитывать, что основной способ формирования навыков поведения -  наблюдение, подражание взрослым, прежде всего родителям. Многие родители не понимая этого, личным примером обучают детей неправильному поведению на дороге.</w:t>
      </w:r>
    </w:p>
    <w:p w:rsidR="00926CCF" w:rsidRPr="00BF502D" w:rsidRDefault="00926CCF" w:rsidP="00926CC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26CCF" w:rsidRPr="00BF502D" w:rsidRDefault="00926CCF" w:rsidP="00926CC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>2.Находясь с ребенком на проезжей части, не спешите, переходите дорогу размеренным шагом. Ни в коем случае нельзя бежать! Иначе вы научите спешить там, где надо наблюдать и соблюдать правила безопасности.</w:t>
      </w:r>
    </w:p>
    <w:p w:rsidR="00926CCF" w:rsidRPr="00BF502D" w:rsidRDefault="00926CCF" w:rsidP="00926CC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26CCF" w:rsidRPr="00BF502D" w:rsidRDefault="00926CCF" w:rsidP="00926CC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>3.Не посылайте ребенка переходить или перебегать дорогу впереди вас - этим вы обучаете его переходить дорогу, не глядя по сторонам. Маленького ребенка надо крепко держать за руку, быть готовым при попытке вырваться - это типичная причина несчастных случаев.</w:t>
      </w:r>
    </w:p>
    <w:p w:rsidR="00926CCF" w:rsidRPr="00BF502D" w:rsidRDefault="00926CCF" w:rsidP="00926CC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26CCF" w:rsidRPr="00BF502D" w:rsidRDefault="00926CCF" w:rsidP="00926CC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>4.Учите ребенка смотреть! У ребенка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926CCF" w:rsidRPr="00BF502D" w:rsidRDefault="00926CCF" w:rsidP="00926CC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26CCF" w:rsidRPr="00BF502D" w:rsidRDefault="00926CCF" w:rsidP="00926CC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5. Начинать </w:t>
      </w:r>
      <w:proofErr w:type="gramStart"/>
      <w:r w:rsidRPr="00BF502D">
        <w:rPr>
          <w:rFonts w:ascii="Bookman Old Style" w:hAnsi="Bookman Old Style"/>
          <w:sz w:val="24"/>
          <w:szCs w:val="24"/>
        </w:rPr>
        <w:t>движение через проезжую часть на зеленый сигнал светофора можно только убедившись</w:t>
      </w:r>
      <w:proofErr w:type="gramEnd"/>
      <w:r w:rsidRPr="00BF502D">
        <w:rPr>
          <w:rFonts w:ascii="Bookman Old Style" w:hAnsi="Bookman Old Style"/>
          <w:sz w:val="24"/>
          <w:szCs w:val="24"/>
        </w:rPr>
        <w:t>, что все машины остановились.</w:t>
      </w:r>
    </w:p>
    <w:p w:rsidR="00926CCF" w:rsidRPr="00BF502D" w:rsidRDefault="00926CCF" w:rsidP="00926CC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26CCF" w:rsidRPr="00BF502D" w:rsidRDefault="00926CCF" w:rsidP="00926CC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>6.Учите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926CCF" w:rsidRPr="00BF502D" w:rsidRDefault="00926CCF" w:rsidP="00926CC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26CCF" w:rsidRPr="00BF502D" w:rsidRDefault="00926CCF" w:rsidP="00926CC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>7.Учите ребенка замечать машину. Иногда ребенок не замечает машину или мотоцикл, находящийся вдалеке. Научите его всматриваться вдаль.</w:t>
      </w:r>
    </w:p>
    <w:p w:rsidR="00926CCF" w:rsidRPr="00BF502D" w:rsidRDefault="00926CCF" w:rsidP="00926CC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26CCF" w:rsidRPr="00BF502D" w:rsidRDefault="00926CCF" w:rsidP="00926CC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>8. Твердо усвойте сами и научите ребенка, что входить в любой вид транспорта и выходить из него можно только тогда, когда он стоит. Объясните ребенку, что нельзя прыгать на ходу.</w:t>
      </w:r>
    </w:p>
    <w:p w:rsidR="00926CCF" w:rsidRPr="00BF502D" w:rsidRDefault="00926CCF" w:rsidP="00926CC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26CCF" w:rsidRPr="00BF502D" w:rsidRDefault="00926CCF" w:rsidP="00926CC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>9. Выходить на дорогу из-за стоящего транспорта нельзя!</w:t>
      </w:r>
    </w:p>
    <w:p w:rsidR="00926CCF" w:rsidRPr="00BF502D" w:rsidRDefault="00926CCF" w:rsidP="00926CC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26CCF" w:rsidRDefault="00926CCF" w:rsidP="00926CC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>10. Составьте для ребенка "Маршрутный лист" от дома до школы. Помните, необходимо выбрать не самый короткий, а самый безопасный путь. Несколько раз пройдите этот путь вместе с сыном или дочерью, убедитесь, что ребенок твердо усвоил этот путь.</w:t>
      </w:r>
    </w:p>
    <w:p w:rsidR="00E12B00" w:rsidRDefault="00E12B00"/>
    <w:sectPr w:rsidR="00E12B00" w:rsidSect="00E1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CCF"/>
    <w:rsid w:val="00926CCF"/>
    <w:rsid w:val="00E1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2014-01-09T18:35:00Z</dcterms:created>
  <dcterms:modified xsi:type="dcterms:W3CDTF">2014-01-09T18:36:00Z</dcterms:modified>
</cp:coreProperties>
</file>